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736" w:rsidRPr="00275F9C" w:rsidRDefault="00BB4736" w:rsidP="00BB473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275F9C">
        <w:rPr>
          <w:rFonts w:ascii="Times New Roman" w:eastAsia="Times New Roman" w:hAnsi="Times New Roman" w:cs="Times New Roman"/>
          <w:bCs/>
          <w:caps/>
          <w:sz w:val="23"/>
          <w:szCs w:val="23"/>
        </w:rPr>
        <w:t>Apstiprināt</w:t>
      </w:r>
      <w:r w:rsidR="009866A2" w:rsidRPr="00275F9C">
        <w:rPr>
          <w:rFonts w:ascii="Times New Roman" w:eastAsia="Times New Roman" w:hAnsi="Times New Roman" w:cs="Times New Roman"/>
          <w:bCs/>
          <w:caps/>
          <w:sz w:val="23"/>
          <w:szCs w:val="23"/>
        </w:rPr>
        <w:t>S</w:t>
      </w:r>
      <w:r w:rsidRPr="00275F9C">
        <w:rPr>
          <w:rFonts w:ascii="Times New Roman" w:eastAsia="Times New Roman" w:hAnsi="Times New Roman" w:cs="Times New Roman"/>
          <w:bCs/>
          <w:caps/>
          <w:sz w:val="23"/>
          <w:szCs w:val="23"/>
        </w:rPr>
        <w:br/>
      </w:r>
      <w:r w:rsidRPr="00275F9C">
        <w:rPr>
          <w:rFonts w:ascii="Times New Roman" w:eastAsia="Times New Roman" w:hAnsi="Times New Roman" w:cs="Times New Roman"/>
          <w:bCs/>
          <w:sz w:val="23"/>
          <w:szCs w:val="23"/>
        </w:rPr>
        <w:t>Daugavpils pilsēta</w:t>
      </w:r>
      <w:r w:rsidR="00176359" w:rsidRPr="00275F9C">
        <w:rPr>
          <w:rFonts w:ascii="Times New Roman" w:eastAsia="Times New Roman" w:hAnsi="Times New Roman" w:cs="Times New Roman"/>
          <w:bCs/>
          <w:sz w:val="23"/>
          <w:szCs w:val="23"/>
        </w:rPr>
        <w:t>s domes iepirkuma</w:t>
      </w:r>
      <w:r w:rsidR="005A380E" w:rsidRPr="00275F9C">
        <w:rPr>
          <w:rFonts w:ascii="Times New Roman" w:eastAsia="Times New Roman" w:hAnsi="Times New Roman" w:cs="Times New Roman"/>
          <w:bCs/>
          <w:sz w:val="23"/>
          <w:szCs w:val="23"/>
        </w:rPr>
        <w:t xml:space="preserve"> komisijas</w:t>
      </w:r>
      <w:r w:rsidR="005A380E" w:rsidRPr="00275F9C">
        <w:rPr>
          <w:rFonts w:ascii="Times New Roman" w:eastAsia="Times New Roman" w:hAnsi="Times New Roman" w:cs="Times New Roman"/>
          <w:bCs/>
          <w:sz w:val="23"/>
          <w:szCs w:val="23"/>
        </w:rPr>
        <w:br/>
        <w:t>2016</w:t>
      </w:r>
      <w:r w:rsidRPr="00275F9C">
        <w:rPr>
          <w:rFonts w:ascii="Times New Roman" w:eastAsia="Times New Roman" w:hAnsi="Times New Roman" w:cs="Times New Roman"/>
          <w:bCs/>
          <w:sz w:val="23"/>
          <w:szCs w:val="23"/>
        </w:rPr>
        <w:t xml:space="preserve">.gada </w:t>
      </w:r>
      <w:r w:rsidR="0007322A">
        <w:rPr>
          <w:rFonts w:ascii="Times New Roman" w:eastAsia="Times New Roman" w:hAnsi="Times New Roman" w:cs="Times New Roman"/>
          <w:bCs/>
          <w:sz w:val="23"/>
          <w:szCs w:val="23"/>
        </w:rPr>
        <w:t>14</w:t>
      </w:r>
      <w:r w:rsidR="00AB3A6D">
        <w:rPr>
          <w:rFonts w:ascii="Times New Roman" w:eastAsia="Times New Roman" w:hAnsi="Times New Roman" w:cs="Times New Roman"/>
          <w:bCs/>
          <w:sz w:val="23"/>
          <w:szCs w:val="23"/>
        </w:rPr>
        <w:t>.aprīļa</w:t>
      </w:r>
      <w:r w:rsidRPr="00275F9C">
        <w:rPr>
          <w:rFonts w:ascii="Times New Roman" w:eastAsia="Times New Roman" w:hAnsi="Times New Roman" w:cs="Times New Roman"/>
          <w:bCs/>
          <w:sz w:val="23"/>
          <w:szCs w:val="23"/>
        </w:rPr>
        <w:t xml:space="preserve"> sēdē, prot.Nr.</w:t>
      </w:r>
      <w:r w:rsidR="00CC36E3">
        <w:rPr>
          <w:rFonts w:ascii="Times New Roman" w:eastAsia="Times New Roman" w:hAnsi="Times New Roman" w:cs="Times New Roman"/>
          <w:bCs/>
          <w:sz w:val="23"/>
          <w:szCs w:val="23"/>
        </w:rPr>
        <w:t>3</w:t>
      </w:r>
      <w:bookmarkStart w:id="0" w:name="_GoBack"/>
      <w:bookmarkEnd w:id="0"/>
    </w:p>
    <w:p w:rsidR="00BB4736" w:rsidRPr="00275F9C" w:rsidRDefault="00BB4736" w:rsidP="0093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3"/>
          <w:szCs w:val="23"/>
        </w:rPr>
      </w:pPr>
    </w:p>
    <w:p w:rsidR="00BB4736" w:rsidRPr="00275F9C" w:rsidRDefault="00BB4736" w:rsidP="0093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3"/>
          <w:szCs w:val="23"/>
        </w:rPr>
      </w:pPr>
    </w:p>
    <w:p w:rsidR="005A380E" w:rsidRPr="00275F9C" w:rsidRDefault="005A380E" w:rsidP="005A38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275F9C">
        <w:rPr>
          <w:rFonts w:ascii="Times New Roman" w:eastAsia="Times New Roman" w:hAnsi="Times New Roman" w:cs="Times New Roman"/>
          <w:bCs/>
          <w:sz w:val="23"/>
          <w:szCs w:val="23"/>
        </w:rPr>
        <w:t>Iepirkums Publisko iepirkumu likuma 8</w:t>
      </w:r>
      <w:r w:rsidRPr="00275F9C">
        <w:rPr>
          <w:rFonts w:ascii="Times New Roman" w:eastAsia="Times New Roman" w:hAnsi="Times New Roman" w:cs="Times New Roman"/>
          <w:bCs/>
          <w:sz w:val="23"/>
          <w:szCs w:val="23"/>
          <w:vertAlign w:val="superscript"/>
        </w:rPr>
        <w:t>2</w:t>
      </w:r>
      <w:r w:rsidRPr="00275F9C">
        <w:rPr>
          <w:rFonts w:ascii="Times New Roman" w:eastAsia="Times New Roman" w:hAnsi="Times New Roman" w:cs="Times New Roman"/>
          <w:bCs/>
          <w:sz w:val="23"/>
          <w:szCs w:val="23"/>
        </w:rPr>
        <w:t>.pantā noteiktajā kārtībā</w:t>
      </w:r>
    </w:p>
    <w:p w:rsidR="00AB3A6D" w:rsidRPr="00AB3A6D" w:rsidRDefault="005A380E" w:rsidP="00AB3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</w:pPr>
      <w:r w:rsidRPr="00275F9C">
        <w:rPr>
          <w:rFonts w:ascii="Times New Roman" w:eastAsia="Times New Roman" w:hAnsi="Times New Roman" w:cs="Times New Roman"/>
          <w:b/>
          <w:sz w:val="23"/>
          <w:szCs w:val="23"/>
        </w:rPr>
        <w:t>“</w:t>
      </w:r>
      <w:r w:rsidR="00AB3A6D" w:rsidRPr="00AB3A6D"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  <w:t xml:space="preserve">Bērnu rotaļu iekārtu un aprīkojuma uzstādīšana </w:t>
      </w:r>
    </w:p>
    <w:p w:rsidR="005A380E" w:rsidRPr="00275F9C" w:rsidRDefault="00AB3A6D" w:rsidP="00AB3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AB3A6D"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  <w:t>Daugavpils pilsētas pašvaldības administratīvajā teritorijā</w:t>
      </w:r>
      <w:r w:rsidR="005A380E" w:rsidRPr="00275F9C">
        <w:rPr>
          <w:rFonts w:ascii="Times New Roman" w:eastAsia="Times New Roman" w:hAnsi="Times New Roman" w:cs="Times New Roman"/>
          <w:b/>
          <w:sz w:val="23"/>
          <w:szCs w:val="23"/>
        </w:rPr>
        <w:t>”</w:t>
      </w:r>
    </w:p>
    <w:p w:rsidR="005A380E" w:rsidRPr="00275F9C" w:rsidRDefault="005A380E" w:rsidP="005A3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75F9C">
        <w:rPr>
          <w:rFonts w:ascii="Times New Roman" w:eastAsia="Times New Roman" w:hAnsi="Times New Roman" w:cs="Times New Roman"/>
          <w:sz w:val="23"/>
          <w:szCs w:val="23"/>
        </w:rPr>
        <w:t>i</w:t>
      </w:r>
      <w:r w:rsidR="009866A2" w:rsidRPr="00275F9C">
        <w:rPr>
          <w:rFonts w:ascii="Times New Roman" w:eastAsia="Times New Roman" w:hAnsi="Times New Roman" w:cs="Times New Roman"/>
          <w:sz w:val="23"/>
          <w:szCs w:val="23"/>
        </w:rPr>
        <w:t>dentifikācijas</w:t>
      </w:r>
      <w:r w:rsidR="00AB3A6D">
        <w:rPr>
          <w:rFonts w:ascii="Times New Roman" w:eastAsia="Times New Roman" w:hAnsi="Times New Roman" w:cs="Times New Roman"/>
          <w:sz w:val="23"/>
          <w:szCs w:val="23"/>
        </w:rPr>
        <w:t xml:space="preserve"> numurs DPD 2016/61</w:t>
      </w:r>
    </w:p>
    <w:p w:rsidR="009341FF" w:rsidRPr="00275F9C" w:rsidRDefault="009866A2" w:rsidP="0069046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75F9C">
        <w:rPr>
          <w:rFonts w:ascii="Times New Roman" w:eastAsia="Times New Roman" w:hAnsi="Times New Roman" w:cs="Times New Roman"/>
          <w:b/>
          <w:sz w:val="23"/>
          <w:szCs w:val="23"/>
        </w:rPr>
        <w:t>Atbildes uz pretendenta</w:t>
      </w:r>
      <w:r w:rsidR="00B74078" w:rsidRPr="00275F9C">
        <w:rPr>
          <w:rFonts w:ascii="Times New Roman" w:eastAsia="Times New Roman" w:hAnsi="Times New Roman" w:cs="Times New Roman"/>
          <w:b/>
          <w:sz w:val="23"/>
          <w:szCs w:val="23"/>
        </w:rPr>
        <w:t xml:space="preserve"> jautājumiem Nr</w:t>
      </w:r>
      <w:r w:rsidR="009341FF" w:rsidRPr="00275F9C">
        <w:rPr>
          <w:rFonts w:ascii="Times New Roman" w:eastAsia="Times New Roman" w:hAnsi="Times New Roman" w:cs="Times New Roman"/>
          <w:b/>
          <w:sz w:val="23"/>
          <w:szCs w:val="23"/>
        </w:rPr>
        <w:t>.</w:t>
      </w:r>
      <w:r w:rsidR="0007322A">
        <w:rPr>
          <w:rFonts w:ascii="Times New Roman" w:eastAsia="Times New Roman" w:hAnsi="Times New Roman" w:cs="Times New Roman"/>
          <w:b/>
          <w:sz w:val="23"/>
          <w:szCs w:val="23"/>
        </w:rPr>
        <w:t>2</w:t>
      </w:r>
    </w:p>
    <w:p w:rsidR="009866A2" w:rsidRPr="00690464" w:rsidRDefault="009341FF" w:rsidP="009866A2">
      <w:p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75F9C">
        <w:rPr>
          <w:rFonts w:ascii="Times New Roman" w:hAnsi="Times New Roman" w:cs="Times New Roman"/>
          <w:sz w:val="23"/>
          <w:szCs w:val="23"/>
        </w:rPr>
        <w:tab/>
      </w:r>
      <w:r w:rsidR="00B74078" w:rsidRPr="00690464">
        <w:rPr>
          <w:rFonts w:ascii="Times New Roman" w:eastAsia="Times New Roman" w:hAnsi="Times New Roman" w:cs="Times New Roman"/>
          <w:sz w:val="23"/>
          <w:szCs w:val="23"/>
        </w:rPr>
        <w:t>Daugavpils pilsēt</w:t>
      </w:r>
      <w:r w:rsidR="00176359" w:rsidRPr="00690464">
        <w:rPr>
          <w:rFonts w:ascii="Times New Roman" w:eastAsia="Times New Roman" w:hAnsi="Times New Roman" w:cs="Times New Roman"/>
          <w:sz w:val="23"/>
          <w:szCs w:val="23"/>
        </w:rPr>
        <w:t>as domes iepirkuma</w:t>
      </w:r>
      <w:r w:rsidR="005A380E" w:rsidRPr="00690464">
        <w:rPr>
          <w:rFonts w:ascii="Times New Roman" w:eastAsia="Times New Roman" w:hAnsi="Times New Roman" w:cs="Times New Roman"/>
          <w:sz w:val="23"/>
          <w:szCs w:val="23"/>
        </w:rPr>
        <w:t xml:space="preserve"> komisija 2016</w:t>
      </w:r>
      <w:r w:rsidR="00B74078" w:rsidRPr="00690464">
        <w:rPr>
          <w:rFonts w:ascii="Times New Roman" w:eastAsia="Times New Roman" w:hAnsi="Times New Roman" w:cs="Times New Roman"/>
          <w:sz w:val="23"/>
          <w:szCs w:val="23"/>
        </w:rPr>
        <w:t xml:space="preserve">.gada </w:t>
      </w:r>
      <w:r w:rsidR="0007322A" w:rsidRPr="00690464">
        <w:rPr>
          <w:rFonts w:ascii="Times New Roman" w:eastAsia="Times New Roman" w:hAnsi="Times New Roman" w:cs="Times New Roman"/>
          <w:sz w:val="23"/>
          <w:szCs w:val="23"/>
        </w:rPr>
        <w:t>14</w:t>
      </w:r>
      <w:r w:rsidR="00AB3A6D" w:rsidRPr="00690464">
        <w:rPr>
          <w:rFonts w:ascii="Times New Roman" w:eastAsia="Times New Roman" w:hAnsi="Times New Roman" w:cs="Times New Roman"/>
          <w:sz w:val="23"/>
          <w:szCs w:val="23"/>
        </w:rPr>
        <w:t>.aprīļa</w:t>
      </w:r>
      <w:r w:rsidR="005A380E" w:rsidRPr="00690464">
        <w:rPr>
          <w:rFonts w:ascii="Times New Roman" w:eastAsia="Times New Roman" w:hAnsi="Times New Roman" w:cs="Times New Roman"/>
          <w:sz w:val="23"/>
          <w:szCs w:val="23"/>
        </w:rPr>
        <w:t xml:space="preserve"> sēdē (prot.Nr.</w:t>
      </w:r>
      <w:r w:rsidR="0007322A" w:rsidRPr="00690464">
        <w:rPr>
          <w:rFonts w:ascii="Times New Roman" w:eastAsia="Times New Roman" w:hAnsi="Times New Roman" w:cs="Times New Roman"/>
          <w:sz w:val="23"/>
          <w:szCs w:val="23"/>
        </w:rPr>
        <w:t>3</w:t>
      </w:r>
      <w:r w:rsidR="00B74078" w:rsidRPr="00690464">
        <w:rPr>
          <w:rFonts w:ascii="Times New Roman" w:eastAsia="Times New Roman" w:hAnsi="Times New Roman" w:cs="Times New Roman"/>
          <w:sz w:val="23"/>
          <w:szCs w:val="23"/>
        </w:rPr>
        <w:t>) ir izskatījusi pretendent</w:t>
      </w:r>
      <w:r w:rsidR="009866A2" w:rsidRPr="00690464">
        <w:rPr>
          <w:rFonts w:ascii="Times New Roman" w:eastAsia="Times New Roman" w:hAnsi="Times New Roman" w:cs="Times New Roman"/>
          <w:sz w:val="23"/>
          <w:szCs w:val="23"/>
        </w:rPr>
        <w:t>a</w:t>
      </w:r>
      <w:r w:rsidR="00B74078" w:rsidRPr="00690464">
        <w:rPr>
          <w:rFonts w:ascii="Times New Roman" w:eastAsia="Times New Roman" w:hAnsi="Times New Roman" w:cs="Times New Roman"/>
          <w:sz w:val="23"/>
          <w:szCs w:val="23"/>
        </w:rPr>
        <w:t xml:space="preserve"> uz</w:t>
      </w:r>
      <w:r w:rsidR="00AB3A6D" w:rsidRPr="00690464">
        <w:rPr>
          <w:rFonts w:ascii="Times New Roman" w:eastAsia="Times New Roman" w:hAnsi="Times New Roman" w:cs="Times New Roman"/>
          <w:sz w:val="23"/>
          <w:szCs w:val="23"/>
        </w:rPr>
        <w:t>doto</w:t>
      </w:r>
      <w:r w:rsidR="0007322A" w:rsidRPr="00690464">
        <w:rPr>
          <w:rFonts w:ascii="Times New Roman" w:eastAsia="Times New Roman" w:hAnsi="Times New Roman" w:cs="Times New Roman"/>
          <w:sz w:val="23"/>
          <w:szCs w:val="23"/>
        </w:rPr>
        <w:t>s</w:t>
      </w:r>
      <w:r w:rsidR="00AB3A6D" w:rsidRPr="00690464">
        <w:rPr>
          <w:rFonts w:ascii="Times New Roman" w:eastAsia="Times New Roman" w:hAnsi="Times New Roman" w:cs="Times New Roman"/>
          <w:sz w:val="23"/>
          <w:szCs w:val="23"/>
        </w:rPr>
        <w:t xml:space="preserve"> jautājumu</w:t>
      </w:r>
      <w:r w:rsidR="0007322A" w:rsidRPr="00690464">
        <w:rPr>
          <w:rFonts w:ascii="Times New Roman" w:eastAsia="Times New Roman" w:hAnsi="Times New Roman" w:cs="Times New Roman"/>
          <w:sz w:val="23"/>
          <w:szCs w:val="23"/>
        </w:rPr>
        <w:t>s</w:t>
      </w:r>
      <w:r w:rsidR="009866A2" w:rsidRPr="00690464">
        <w:rPr>
          <w:rFonts w:ascii="Times New Roman" w:eastAsia="Times New Roman" w:hAnsi="Times New Roman" w:cs="Times New Roman"/>
          <w:sz w:val="23"/>
          <w:szCs w:val="23"/>
        </w:rPr>
        <w:t xml:space="preserve"> iepirkuma </w:t>
      </w:r>
      <w:r w:rsidR="009866A2" w:rsidRPr="00690464">
        <w:rPr>
          <w:rFonts w:ascii="Times New Roman" w:hAnsi="Times New Roman" w:cs="Times New Roman"/>
          <w:sz w:val="23"/>
          <w:szCs w:val="23"/>
        </w:rPr>
        <w:t>Nolikuma sakarā</w:t>
      </w:r>
      <w:r w:rsidR="009866A2" w:rsidRPr="00690464">
        <w:rPr>
          <w:rFonts w:ascii="Times New Roman" w:eastAsia="Times New Roman" w:hAnsi="Times New Roman" w:cs="Times New Roman"/>
          <w:sz w:val="23"/>
          <w:szCs w:val="23"/>
        </w:rPr>
        <w:t xml:space="preserve"> un sniedz šād</w:t>
      </w:r>
      <w:r w:rsidR="0007322A" w:rsidRPr="00690464">
        <w:rPr>
          <w:rFonts w:ascii="Times New Roman" w:eastAsia="Times New Roman" w:hAnsi="Times New Roman" w:cs="Times New Roman"/>
          <w:sz w:val="23"/>
          <w:szCs w:val="23"/>
        </w:rPr>
        <w:t>as</w:t>
      </w:r>
      <w:r w:rsidR="009866A2" w:rsidRPr="00690464">
        <w:rPr>
          <w:rFonts w:ascii="Times New Roman" w:eastAsia="Times New Roman" w:hAnsi="Times New Roman" w:cs="Times New Roman"/>
          <w:sz w:val="23"/>
          <w:szCs w:val="23"/>
        </w:rPr>
        <w:t xml:space="preserve"> atbild</w:t>
      </w:r>
      <w:r w:rsidR="0007322A" w:rsidRPr="00690464">
        <w:rPr>
          <w:rFonts w:ascii="Times New Roman" w:eastAsia="Times New Roman" w:hAnsi="Times New Roman" w:cs="Times New Roman"/>
          <w:sz w:val="23"/>
          <w:szCs w:val="23"/>
        </w:rPr>
        <w:t>es</w:t>
      </w:r>
      <w:r w:rsidR="00B74078" w:rsidRPr="00690464">
        <w:rPr>
          <w:rFonts w:ascii="Times New Roman" w:eastAsia="Times New Roman" w:hAnsi="Times New Roman" w:cs="Times New Roman"/>
          <w:sz w:val="23"/>
          <w:szCs w:val="23"/>
        </w:rPr>
        <w:t>:</w:t>
      </w:r>
    </w:p>
    <w:p w:rsidR="00690464" w:rsidRPr="00690464" w:rsidRDefault="00690464" w:rsidP="00690464">
      <w:pPr>
        <w:pStyle w:val="BodyTextIndent"/>
        <w:spacing w:after="120"/>
        <w:ind w:left="360" w:firstLine="0"/>
        <w:rPr>
          <w:spacing w:val="-6"/>
          <w:sz w:val="23"/>
          <w:szCs w:val="23"/>
          <w:u w:val="single"/>
        </w:rPr>
      </w:pPr>
      <w:r w:rsidRPr="00690464">
        <w:rPr>
          <w:b/>
          <w:sz w:val="23"/>
          <w:szCs w:val="23"/>
        </w:rPr>
        <w:t xml:space="preserve">1.Jautājums. </w:t>
      </w:r>
      <w:r w:rsidRPr="00690464">
        <w:rPr>
          <w:sz w:val="23"/>
          <w:szCs w:val="23"/>
        </w:rPr>
        <w:t xml:space="preserve">Tehniskajā specifikācijā visās iepirkuma daļās nosacījumos tiek noteiktas sekojošas prasības: </w:t>
      </w:r>
      <w:r w:rsidRPr="00690464">
        <w:rPr>
          <w:i/>
          <w:iCs/>
          <w:sz w:val="23"/>
          <w:szCs w:val="23"/>
        </w:rPr>
        <w:t xml:space="preserve">Piedāvājumam pievienot iekārtu ražošanas tehnoloģiju, izmantojamo materiālu un krāsu aprakstu. </w:t>
      </w:r>
      <w:r w:rsidRPr="00690464">
        <w:rPr>
          <w:sz w:val="23"/>
          <w:szCs w:val="23"/>
          <w:u w:val="single"/>
        </w:rPr>
        <w:t xml:space="preserve">Lūdzam sniegt skaidrojumu, kādi dokumenti ir jāpievieno, lai šis kritērijs </w:t>
      </w:r>
      <w:r w:rsidRPr="00690464">
        <w:rPr>
          <w:spacing w:val="-6"/>
          <w:sz w:val="23"/>
          <w:szCs w:val="23"/>
          <w:u w:val="single"/>
        </w:rPr>
        <w:t>būtu izpildīts?</w:t>
      </w:r>
    </w:p>
    <w:p w:rsidR="00690464" w:rsidRPr="00690464" w:rsidRDefault="00690464" w:rsidP="00690464">
      <w:pPr>
        <w:pStyle w:val="BodyTextIndent"/>
        <w:spacing w:after="120"/>
        <w:ind w:left="360" w:firstLine="0"/>
        <w:rPr>
          <w:b/>
          <w:sz w:val="23"/>
          <w:szCs w:val="23"/>
        </w:rPr>
      </w:pPr>
      <w:r w:rsidRPr="00690464">
        <w:rPr>
          <w:b/>
          <w:sz w:val="23"/>
          <w:szCs w:val="23"/>
        </w:rPr>
        <w:t>Atbilde uz 1.Jautājumu:</w:t>
      </w:r>
      <w:r w:rsidRPr="00690464">
        <w:rPr>
          <w:sz w:val="23"/>
          <w:szCs w:val="23"/>
        </w:rPr>
        <w:t xml:space="preserve"> </w:t>
      </w:r>
      <w:r w:rsidRPr="00690464">
        <w:rPr>
          <w:i/>
          <w:sz w:val="23"/>
          <w:szCs w:val="23"/>
        </w:rPr>
        <w:t xml:space="preserve">Piedāvājumam jāpievieno </w:t>
      </w:r>
      <w:r w:rsidRPr="00690464">
        <w:rPr>
          <w:b/>
          <w:bCs/>
          <w:i/>
          <w:sz w:val="23"/>
          <w:szCs w:val="23"/>
        </w:rPr>
        <w:t>iekārtu ražotāja apliecinošie apraksti teksta veidā</w:t>
      </w:r>
      <w:r w:rsidRPr="00690464">
        <w:rPr>
          <w:i/>
          <w:sz w:val="23"/>
          <w:szCs w:val="23"/>
        </w:rPr>
        <w:t xml:space="preserve"> par iekārtu ražošanas tehnoloģiju, materiāliem un krāsām.</w:t>
      </w:r>
    </w:p>
    <w:p w:rsidR="00690464" w:rsidRPr="00690464" w:rsidRDefault="00690464" w:rsidP="00690464">
      <w:pPr>
        <w:pStyle w:val="BodyTextIndent"/>
        <w:spacing w:after="120"/>
        <w:ind w:left="360" w:firstLine="0"/>
        <w:rPr>
          <w:sz w:val="23"/>
          <w:szCs w:val="23"/>
          <w:u w:val="single"/>
        </w:rPr>
      </w:pPr>
      <w:r w:rsidRPr="00690464">
        <w:rPr>
          <w:b/>
          <w:sz w:val="23"/>
          <w:szCs w:val="23"/>
        </w:rPr>
        <w:t>2. Jautājums:</w:t>
      </w:r>
      <w:r w:rsidRPr="00690464">
        <w:rPr>
          <w:sz w:val="23"/>
          <w:szCs w:val="23"/>
        </w:rPr>
        <w:t xml:space="preserve"> Iepirkuma 4.daļas tehniskajā specifikācija 3.7. apakšpunktā noteikts, ka “rotaļu</w:t>
      </w:r>
      <w:r w:rsidRPr="00690464">
        <w:rPr>
          <w:sz w:val="23"/>
          <w:szCs w:val="23"/>
        </w:rPr>
        <w:br/>
        <w:t xml:space="preserve">laukuma sintētiskā segumu veido SBR granulu flīzes ar izmēru 0.5m x 0.5m”. </w:t>
      </w:r>
      <w:r w:rsidRPr="00690464">
        <w:rPr>
          <w:sz w:val="23"/>
          <w:szCs w:val="23"/>
          <w:u w:val="single"/>
        </w:rPr>
        <w:t>Vai flīzes izmērs ir būtisks nosacījums laukuma sintētiskā segumu veidošanai? Vai Pretendents var piedāvāt flīzes ar citiem izmēriem?</w:t>
      </w:r>
    </w:p>
    <w:p w:rsidR="00690464" w:rsidRPr="00690464" w:rsidRDefault="00690464" w:rsidP="00690464">
      <w:pPr>
        <w:pStyle w:val="BodyTextIndent"/>
        <w:spacing w:after="120"/>
        <w:ind w:left="360" w:firstLine="0"/>
        <w:rPr>
          <w:b/>
          <w:spacing w:val="-6"/>
          <w:sz w:val="23"/>
          <w:szCs w:val="23"/>
        </w:rPr>
      </w:pPr>
      <w:r w:rsidRPr="00690464">
        <w:rPr>
          <w:b/>
          <w:sz w:val="23"/>
          <w:szCs w:val="23"/>
        </w:rPr>
        <w:t>Atbilde uz 2.Jautājumu:</w:t>
      </w:r>
      <w:r w:rsidRPr="00690464">
        <w:rPr>
          <w:sz w:val="23"/>
          <w:szCs w:val="23"/>
        </w:rPr>
        <w:t xml:space="preserve"> </w:t>
      </w:r>
      <w:r w:rsidRPr="00690464">
        <w:rPr>
          <w:i/>
          <w:sz w:val="23"/>
          <w:szCs w:val="23"/>
        </w:rPr>
        <w:t xml:space="preserve">Sintētiskā seguma biezums ir noteikts tehniskās specifikācijas punktā 3.7. </w:t>
      </w:r>
      <w:r w:rsidRPr="00690464">
        <w:rPr>
          <w:b/>
          <w:bCs/>
          <w:i/>
          <w:sz w:val="23"/>
          <w:szCs w:val="23"/>
        </w:rPr>
        <w:t>Pretendents nevar piedāvāt citu flīžu izmēru.</w:t>
      </w:r>
    </w:p>
    <w:p w:rsidR="00690464" w:rsidRPr="00690464" w:rsidRDefault="00690464" w:rsidP="00690464">
      <w:pPr>
        <w:pStyle w:val="BodyTextIndent"/>
        <w:spacing w:after="120"/>
        <w:ind w:left="360" w:firstLine="0"/>
        <w:rPr>
          <w:sz w:val="23"/>
          <w:szCs w:val="23"/>
          <w:u w:val="single"/>
        </w:rPr>
      </w:pPr>
      <w:r w:rsidRPr="00690464">
        <w:rPr>
          <w:b/>
          <w:spacing w:val="-6"/>
          <w:sz w:val="23"/>
          <w:szCs w:val="23"/>
        </w:rPr>
        <w:t>3. Jautājums:</w:t>
      </w:r>
      <w:r w:rsidRPr="00690464">
        <w:rPr>
          <w:spacing w:val="-6"/>
          <w:sz w:val="23"/>
          <w:szCs w:val="23"/>
        </w:rPr>
        <w:t xml:space="preserve"> </w:t>
      </w:r>
      <w:r w:rsidRPr="00690464">
        <w:rPr>
          <w:sz w:val="23"/>
          <w:szCs w:val="23"/>
        </w:rPr>
        <w:t xml:space="preserve">Iepirkuma 4.dalās tehniskas specifikācijas darba uzdevums ir </w:t>
      </w:r>
      <w:r w:rsidRPr="00690464">
        <w:rPr>
          <w:i/>
          <w:iCs/>
          <w:sz w:val="23"/>
          <w:szCs w:val="23"/>
        </w:rPr>
        <w:t>"Izbūvēt pamatni un</w:t>
      </w:r>
      <w:r w:rsidRPr="00690464">
        <w:rPr>
          <w:i/>
          <w:iCs/>
          <w:sz w:val="23"/>
          <w:szCs w:val="23"/>
        </w:rPr>
        <w:br/>
        <w:t>ieklāt sintētisko segumu rotaļu laukuma teritorijā, kā arī piegādāt un uzstādīt rotaļu iekārtas</w:t>
      </w:r>
      <w:r w:rsidRPr="00690464">
        <w:rPr>
          <w:i/>
          <w:iCs/>
          <w:sz w:val="23"/>
          <w:szCs w:val="23"/>
        </w:rPr>
        <w:br/>
        <w:t xml:space="preserve">esošajā bērnu rotaļu laukumā Slavas skvērā ". </w:t>
      </w:r>
      <w:r w:rsidRPr="00690464">
        <w:rPr>
          <w:sz w:val="23"/>
          <w:szCs w:val="23"/>
        </w:rPr>
        <w:t xml:space="preserve">Savukārt, pamatnes izbūvei un sintētiska seguma ieklāšanai darbu apjomos (3.8.p.) nav paredzēti tādi darbi, ka liekās grunts novākšana un izlīdzināšana, rotaļu laukuma veco konstrukciju (iekārtu) demontāža. </w:t>
      </w:r>
      <w:r w:rsidRPr="00690464">
        <w:rPr>
          <w:sz w:val="23"/>
          <w:szCs w:val="23"/>
          <w:u w:val="single"/>
        </w:rPr>
        <w:t>Vai Pretendentam, sastādot būvniecības tāmi, ir jāparedz minētie darbi? (vai tos darbus pildīs cita persona").</w:t>
      </w:r>
    </w:p>
    <w:p w:rsidR="00690464" w:rsidRPr="00690464" w:rsidRDefault="00690464" w:rsidP="00690464">
      <w:pPr>
        <w:pStyle w:val="BodyTextIndent"/>
        <w:spacing w:after="120"/>
        <w:ind w:left="360" w:firstLine="0"/>
        <w:rPr>
          <w:b/>
          <w:spacing w:val="-6"/>
          <w:sz w:val="23"/>
          <w:szCs w:val="23"/>
        </w:rPr>
      </w:pPr>
      <w:r w:rsidRPr="00690464">
        <w:rPr>
          <w:b/>
          <w:sz w:val="23"/>
          <w:szCs w:val="23"/>
        </w:rPr>
        <w:t xml:space="preserve">Atbilde uz 3.Jautājumu: </w:t>
      </w:r>
      <w:r w:rsidRPr="00690464">
        <w:rPr>
          <w:i/>
          <w:sz w:val="23"/>
          <w:szCs w:val="23"/>
        </w:rPr>
        <w:t xml:space="preserve">Saskaņā ar tehniskās specifikācijas punktu 3.4., </w:t>
      </w:r>
      <w:r w:rsidRPr="00690464">
        <w:rPr>
          <w:b/>
          <w:bCs/>
          <w:i/>
          <w:sz w:val="23"/>
          <w:szCs w:val="23"/>
        </w:rPr>
        <w:t>pretendentam piedāvājumā ir jāiekļauj visi būvdarbi un palīgdarbi bez kuriem nebūtu iespējama darbu tehnoloģiski pareiza izpilde,</w:t>
      </w:r>
      <w:r w:rsidRPr="00690464">
        <w:rPr>
          <w:i/>
          <w:sz w:val="23"/>
          <w:szCs w:val="23"/>
        </w:rPr>
        <w:t xml:space="preserve"> t.i. pamatnes izbūvei un sintētiskā seguma ieklāšanai.  Sintētiskais segums tiks ieklāts esošajā rotaļu laukumā, saglabājot esošās bērnu rotaļu iekārtas.</w:t>
      </w:r>
    </w:p>
    <w:p w:rsidR="005A380E" w:rsidRPr="00690464" w:rsidRDefault="00690464" w:rsidP="00690464">
      <w:pPr>
        <w:pStyle w:val="BodyTextIndent"/>
        <w:spacing w:after="120"/>
        <w:ind w:left="360" w:firstLine="0"/>
        <w:rPr>
          <w:sz w:val="23"/>
          <w:szCs w:val="23"/>
        </w:rPr>
      </w:pPr>
      <w:r w:rsidRPr="00690464">
        <w:rPr>
          <w:b/>
          <w:spacing w:val="-6"/>
          <w:sz w:val="23"/>
          <w:szCs w:val="23"/>
        </w:rPr>
        <w:t>4.</w:t>
      </w:r>
      <w:r w:rsidRPr="00690464">
        <w:rPr>
          <w:b/>
          <w:sz w:val="23"/>
          <w:szCs w:val="23"/>
        </w:rPr>
        <w:t>Jautājums:</w:t>
      </w:r>
      <w:r w:rsidRPr="00690464">
        <w:rPr>
          <w:sz w:val="23"/>
          <w:szCs w:val="23"/>
        </w:rPr>
        <w:t xml:space="preserve"> Papildus lūdzam precizēt, pirms darbu uzsākšanai Izpildītājam ir jāveic katrai</w:t>
      </w:r>
      <w:r w:rsidRPr="00690464">
        <w:rPr>
          <w:sz w:val="23"/>
          <w:szCs w:val="23"/>
        </w:rPr>
        <w:br/>
        <w:t>iepirkuma daļai projekta (paskaidrojumu raksta) izstrādi, vai minētā dokumentācija ir</w:t>
      </w:r>
      <w:r w:rsidRPr="00690464">
        <w:rPr>
          <w:sz w:val="23"/>
          <w:szCs w:val="23"/>
        </w:rPr>
        <w:br/>
        <w:t>izstrādāta un atrodas Pasūtītāja rīcībā?</w:t>
      </w:r>
    </w:p>
    <w:p w:rsidR="00690464" w:rsidRPr="00690464" w:rsidRDefault="00690464" w:rsidP="00690464">
      <w:pPr>
        <w:pStyle w:val="BodyTextIndent"/>
        <w:spacing w:after="120"/>
        <w:ind w:left="360" w:firstLine="0"/>
        <w:rPr>
          <w:sz w:val="23"/>
          <w:szCs w:val="23"/>
          <w:u w:val="single"/>
        </w:rPr>
      </w:pPr>
      <w:r w:rsidRPr="00690464">
        <w:rPr>
          <w:b/>
          <w:sz w:val="23"/>
          <w:szCs w:val="23"/>
        </w:rPr>
        <w:t xml:space="preserve">Atbilde uz 4.Jautājumu: </w:t>
      </w:r>
      <w:r w:rsidRPr="00690464">
        <w:rPr>
          <w:i/>
          <w:sz w:val="23"/>
          <w:szCs w:val="23"/>
        </w:rPr>
        <w:t>Tehnisko dokumentāciju (paskaidrojuma raksts) nodrošina pasūtītājs.</w:t>
      </w:r>
    </w:p>
    <w:p w:rsidR="009866A2" w:rsidRPr="00275F9C" w:rsidRDefault="009866A2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74078" w:rsidRPr="005A380E" w:rsidRDefault="0020619D">
      <w:pPr>
        <w:spacing w:line="240" w:lineRule="auto"/>
        <w:jc w:val="both"/>
        <w:rPr>
          <w:rFonts w:ascii="Times New Roman" w:hAnsi="Times New Roman" w:cs="Times New Roman"/>
        </w:rPr>
      </w:pPr>
      <w:r w:rsidRPr="00275F9C">
        <w:rPr>
          <w:rFonts w:ascii="Times New Roman" w:hAnsi="Times New Roman" w:cs="Times New Roman"/>
          <w:sz w:val="23"/>
          <w:szCs w:val="23"/>
        </w:rPr>
        <w:t>Ie</w:t>
      </w:r>
      <w:r w:rsidR="009866A2" w:rsidRPr="00275F9C">
        <w:rPr>
          <w:rFonts w:ascii="Times New Roman" w:hAnsi="Times New Roman" w:cs="Times New Roman"/>
          <w:sz w:val="23"/>
          <w:szCs w:val="23"/>
        </w:rPr>
        <w:t>pirkuma</w:t>
      </w:r>
      <w:r w:rsidR="00A265A4" w:rsidRPr="00275F9C">
        <w:rPr>
          <w:rFonts w:ascii="Times New Roman" w:hAnsi="Times New Roman" w:cs="Times New Roman"/>
          <w:sz w:val="23"/>
          <w:szCs w:val="23"/>
        </w:rPr>
        <w:t xml:space="preserve"> komisijas priekšsēdētāja</w:t>
      </w:r>
      <w:r w:rsidRPr="00275F9C">
        <w:rPr>
          <w:rFonts w:ascii="Times New Roman" w:hAnsi="Times New Roman" w:cs="Times New Roman"/>
          <w:sz w:val="23"/>
          <w:szCs w:val="23"/>
        </w:rPr>
        <w:tab/>
      </w:r>
      <w:r w:rsidRPr="00275F9C">
        <w:rPr>
          <w:rFonts w:ascii="Times New Roman" w:hAnsi="Times New Roman" w:cs="Times New Roman"/>
          <w:sz w:val="23"/>
          <w:szCs w:val="23"/>
        </w:rPr>
        <w:tab/>
      </w:r>
      <w:r w:rsidRPr="00275F9C">
        <w:rPr>
          <w:rFonts w:ascii="Times New Roman" w:hAnsi="Times New Roman" w:cs="Times New Roman"/>
          <w:sz w:val="23"/>
          <w:szCs w:val="23"/>
        </w:rPr>
        <w:tab/>
      </w:r>
      <w:r w:rsidRPr="00275F9C">
        <w:rPr>
          <w:rFonts w:ascii="Times New Roman" w:hAnsi="Times New Roman" w:cs="Times New Roman"/>
          <w:sz w:val="23"/>
          <w:szCs w:val="23"/>
        </w:rPr>
        <w:tab/>
      </w:r>
      <w:r w:rsidR="0035168A" w:rsidRPr="00275F9C">
        <w:rPr>
          <w:rFonts w:ascii="Times New Roman" w:hAnsi="Times New Roman" w:cs="Times New Roman"/>
          <w:sz w:val="23"/>
          <w:szCs w:val="23"/>
        </w:rPr>
        <w:tab/>
      </w:r>
      <w:r w:rsidRPr="00275F9C">
        <w:rPr>
          <w:rFonts w:ascii="Times New Roman" w:hAnsi="Times New Roman" w:cs="Times New Roman"/>
          <w:sz w:val="23"/>
          <w:szCs w:val="23"/>
        </w:rPr>
        <w:tab/>
      </w:r>
      <w:r w:rsidR="00A265A4" w:rsidRPr="00275F9C">
        <w:rPr>
          <w:rFonts w:ascii="Times New Roman" w:hAnsi="Times New Roman" w:cs="Times New Roman"/>
          <w:sz w:val="23"/>
          <w:szCs w:val="23"/>
        </w:rPr>
        <w:t>J.Kornutjaka</w:t>
      </w:r>
    </w:p>
    <w:sectPr w:rsidR="00B74078" w:rsidRPr="005A380E" w:rsidSect="00353B2E">
      <w:footerReference w:type="default" r:id="rId7"/>
      <w:pgSz w:w="11906" w:h="16838"/>
      <w:pgMar w:top="1134" w:right="991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7B8" w:rsidRDefault="008127B8" w:rsidP="00D95F30">
      <w:pPr>
        <w:spacing w:after="0" w:line="240" w:lineRule="auto"/>
      </w:pPr>
      <w:r>
        <w:separator/>
      </w:r>
    </w:p>
  </w:endnote>
  <w:endnote w:type="continuationSeparator" w:id="0">
    <w:p w:rsidR="008127B8" w:rsidRDefault="008127B8" w:rsidP="00D95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8187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8127B8" w:rsidRPr="00D95F30" w:rsidRDefault="008127B8">
        <w:pPr>
          <w:pStyle w:val="Footer"/>
          <w:jc w:val="center"/>
          <w:rPr>
            <w:rFonts w:ascii="Times New Roman" w:hAnsi="Times New Roman" w:cs="Times New Roman"/>
          </w:rPr>
        </w:pPr>
        <w:r w:rsidRPr="00D95F30">
          <w:rPr>
            <w:rFonts w:ascii="Times New Roman" w:hAnsi="Times New Roman" w:cs="Times New Roman"/>
          </w:rPr>
          <w:fldChar w:fldCharType="begin"/>
        </w:r>
        <w:r w:rsidRPr="00D95F30">
          <w:rPr>
            <w:rFonts w:ascii="Times New Roman" w:hAnsi="Times New Roman" w:cs="Times New Roman"/>
          </w:rPr>
          <w:instrText xml:space="preserve"> PAGE   \* MERGEFORMAT </w:instrText>
        </w:r>
        <w:r w:rsidRPr="00D95F30">
          <w:rPr>
            <w:rFonts w:ascii="Times New Roman" w:hAnsi="Times New Roman" w:cs="Times New Roman"/>
          </w:rPr>
          <w:fldChar w:fldCharType="separate"/>
        </w:r>
        <w:r w:rsidR="00690464">
          <w:rPr>
            <w:rFonts w:ascii="Times New Roman" w:hAnsi="Times New Roman" w:cs="Times New Roman"/>
            <w:noProof/>
          </w:rPr>
          <w:t>2</w:t>
        </w:r>
        <w:r w:rsidRPr="00D95F3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8127B8" w:rsidRDefault="008127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7B8" w:rsidRDefault="008127B8" w:rsidP="00D95F30">
      <w:pPr>
        <w:spacing w:after="0" w:line="240" w:lineRule="auto"/>
      </w:pPr>
      <w:r>
        <w:separator/>
      </w:r>
    </w:p>
  </w:footnote>
  <w:footnote w:type="continuationSeparator" w:id="0">
    <w:p w:rsidR="008127B8" w:rsidRDefault="008127B8" w:rsidP="00D95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E1C01"/>
    <w:multiLevelType w:val="hybridMultilevel"/>
    <w:tmpl w:val="AB544D44"/>
    <w:lvl w:ilvl="0" w:tplc="1A3E212C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B14F6"/>
    <w:multiLevelType w:val="hybridMultilevel"/>
    <w:tmpl w:val="21CCFD9E"/>
    <w:lvl w:ilvl="0" w:tplc="D83E4AE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1FE4EA0"/>
    <w:multiLevelType w:val="multilevel"/>
    <w:tmpl w:val="5ECE7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18D297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44352DF"/>
    <w:multiLevelType w:val="singleLevel"/>
    <w:tmpl w:val="D640E59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99F"/>
    <w:rsid w:val="000109CA"/>
    <w:rsid w:val="0007322A"/>
    <w:rsid w:val="000953EB"/>
    <w:rsid w:val="00176359"/>
    <w:rsid w:val="00187A5A"/>
    <w:rsid w:val="0019159D"/>
    <w:rsid w:val="0020619D"/>
    <w:rsid w:val="00275F9C"/>
    <w:rsid w:val="003029D1"/>
    <w:rsid w:val="0035168A"/>
    <w:rsid w:val="00353B2E"/>
    <w:rsid w:val="0036750D"/>
    <w:rsid w:val="003811D0"/>
    <w:rsid w:val="0055404E"/>
    <w:rsid w:val="0056699F"/>
    <w:rsid w:val="005A380E"/>
    <w:rsid w:val="0065418E"/>
    <w:rsid w:val="00690464"/>
    <w:rsid w:val="0069713D"/>
    <w:rsid w:val="007358A3"/>
    <w:rsid w:val="008127B8"/>
    <w:rsid w:val="00910725"/>
    <w:rsid w:val="009341FF"/>
    <w:rsid w:val="00973859"/>
    <w:rsid w:val="009866A2"/>
    <w:rsid w:val="00A265A4"/>
    <w:rsid w:val="00A6523D"/>
    <w:rsid w:val="00AB2C29"/>
    <w:rsid w:val="00AB3A6D"/>
    <w:rsid w:val="00B74078"/>
    <w:rsid w:val="00BB4736"/>
    <w:rsid w:val="00C64FCF"/>
    <w:rsid w:val="00CC36E3"/>
    <w:rsid w:val="00D37F36"/>
    <w:rsid w:val="00D56731"/>
    <w:rsid w:val="00D95F30"/>
    <w:rsid w:val="00E0067A"/>
    <w:rsid w:val="00E8352C"/>
    <w:rsid w:val="00F2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4FB130B-B090-4AC0-902F-0508C9CA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F30"/>
  </w:style>
  <w:style w:type="paragraph" w:styleId="Footer">
    <w:name w:val="footer"/>
    <w:basedOn w:val="Normal"/>
    <w:link w:val="FooterChar"/>
    <w:uiPriority w:val="99"/>
    <w:unhideWhenUsed/>
    <w:rsid w:val="00D95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F30"/>
  </w:style>
  <w:style w:type="paragraph" w:styleId="BalloonText">
    <w:name w:val="Balloon Text"/>
    <w:basedOn w:val="Normal"/>
    <w:link w:val="BalloonTextChar"/>
    <w:uiPriority w:val="99"/>
    <w:semiHidden/>
    <w:unhideWhenUsed/>
    <w:rsid w:val="00D95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3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29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29D1"/>
    <w:rPr>
      <w:sz w:val="20"/>
      <w:szCs w:val="20"/>
    </w:rPr>
  </w:style>
  <w:style w:type="character" w:styleId="FootnoteReference">
    <w:name w:val="footnote reference"/>
    <w:unhideWhenUsed/>
    <w:rsid w:val="003029D1"/>
    <w:rPr>
      <w:vertAlign w:val="superscript"/>
    </w:rPr>
  </w:style>
  <w:style w:type="paragraph" w:styleId="BodyTextIndent">
    <w:name w:val="Body Text Indent"/>
    <w:basedOn w:val="Normal"/>
    <w:link w:val="BodyTextIndentChar"/>
    <w:rsid w:val="0097385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73859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6904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90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Jurijs Bartuls</cp:lastModifiedBy>
  <cp:revision>12</cp:revision>
  <cp:lastPrinted>2016-04-14T10:01:00Z</cp:lastPrinted>
  <dcterms:created xsi:type="dcterms:W3CDTF">2016-01-15T06:16:00Z</dcterms:created>
  <dcterms:modified xsi:type="dcterms:W3CDTF">2016-04-14T10:01:00Z</dcterms:modified>
</cp:coreProperties>
</file>